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BB48" w14:textId="77777777" w:rsidR="00E03C8F" w:rsidRDefault="00CD64D1">
      <w:pPr>
        <w:pStyle w:val="BodyA"/>
        <w:rPr>
          <w:b/>
          <w:bCs/>
          <w:color w:val="FF2600"/>
        </w:rPr>
      </w:pPr>
      <w:r>
        <w:rPr>
          <w:b/>
          <w:bCs/>
          <w:color w:val="FF2600"/>
        </w:rPr>
        <w:t xml:space="preserve">English </w:t>
      </w:r>
      <w:proofErr w:type="spellStart"/>
      <w:r>
        <w:rPr>
          <w:b/>
          <w:bCs/>
          <w:color w:val="FF2600"/>
        </w:rPr>
        <w:t>solicitation</w:t>
      </w:r>
      <w:proofErr w:type="spellEnd"/>
      <w:r>
        <w:rPr>
          <w:b/>
          <w:bCs/>
          <w:color w:val="FF2600"/>
        </w:rPr>
        <w:t xml:space="preserve"> </w:t>
      </w:r>
      <w:proofErr w:type="spellStart"/>
      <w:r>
        <w:rPr>
          <w:b/>
          <w:bCs/>
          <w:color w:val="FF2600"/>
        </w:rPr>
        <w:t>letter</w:t>
      </w:r>
      <w:proofErr w:type="spellEnd"/>
    </w:p>
    <w:p w14:paraId="03356166" w14:textId="77777777" w:rsidR="00E03C8F" w:rsidRDefault="00E03C8F">
      <w:pPr>
        <w:pStyle w:val="BodyA"/>
        <w:jc w:val="center"/>
      </w:pPr>
    </w:p>
    <w:p w14:paraId="31E627EC" w14:textId="77777777" w:rsidR="00E03C8F" w:rsidRDefault="00CD64D1">
      <w:pPr>
        <w:pStyle w:val="BodyA"/>
        <w:jc w:val="center"/>
        <w:rPr>
          <w:rFonts w:ascii="Trebuchet MS Bold" w:eastAsia="Trebuchet MS Bold" w:hAnsi="Trebuchet MS Bold" w:cs="Trebuchet MS Bold"/>
          <w:color w:val="FF2600"/>
          <w:sz w:val="28"/>
          <w:szCs w:val="28"/>
        </w:rPr>
      </w:pPr>
      <w:r>
        <w:rPr>
          <w:rFonts w:ascii="Trebuchet MS Bold"/>
          <w:color w:val="FF2600"/>
          <w:sz w:val="28"/>
          <w:szCs w:val="28"/>
          <w:u w:color="333333"/>
        </w:rPr>
        <w:t>(YOUR CLUB</w:t>
      </w:r>
      <w:r>
        <w:rPr>
          <w:rFonts w:hAnsi="Times New Roman"/>
          <w:color w:val="FF2600"/>
          <w:sz w:val="28"/>
          <w:szCs w:val="28"/>
          <w:u w:color="333333"/>
          <w:lang w:val="fr-FR"/>
        </w:rPr>
        <w:t>’</w:t>
      </w:r>
      <w:r>
        <w:rPr>
          <w:rFonts w:ascii="Trebuchet MS Bold"/>
          <w:color w:val="FF2600"/>
          <w:sz w:val="28"/>
          <w:szCs w:val="28"/>
          <w:u w:color="333333"/>
          <w:lang w:val="pt-PT"/>
        </w:rPr>
        <w:t>S LOGO OR MASTHEAD HERE)</w:t>
      </w:r>
    </w:p>
    <w:p w14:paraId="65966678" w14:textId="77777777" w:rsidR="00E03C8F" w:rsidRDefault="00CD64D1" w:rsidP="00CD64D1">
      <w:pPr>
        <w:pStyle w:val="BodyA"/>
        <w:tabs>
          <w:tab w:val="left" w:pos="1440"/>
        </w:tabs>
        <w:rPr>
          <w:rFonts w:ascii="Trebuchet MS Bold" w:eastAsia="Trebuchet MS Bold" w:hAnsi="Trebuchet MS Bold" w:cs="Trebuchet MS Bold"/>
        </w:rPr>
      </w:pPr>
      <w:r>
        <w:rPr>
          <w:rFonts w:ascii="Trebuchet MS Bold" w:eastAsia="Trebuchet MS Bold" w:hAnsi="Trebuchet MS Bold" w:cs="Trebuchet MS Bold"/>
        </w:rPr>
        <w:tab/>
      </w:r>
    </w:p>
    <w:p w14:paraId="55E6035A" w14:textId="77777777" w:rsidR="00E03C8F" w:rsidRDefault="00E03C8F">
      <w:pPr>
        <w:pStyle w:val="BodyA"/>
        <w:rPr>
          <w:rFonts w:ascii="Calibri" w:eastAsia="Calibri" w:hAnsi="Calibri" w:cs="Calibri"/>
          <w:sz w:val="22"/>
          <w:szCs w:val="22"/>
        </w:rPr>
      </w:pPr>
    </w:p>
    <w:p w14:paraId="741B73E6" w14:textId="77777777" w:rsidR="00E03C8F" w:rsidRDefault="00CD64D1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/>
          <w:lang w:val="en-US"/>
        </w:rPr>
        <w:t>Dear</w:t>
      </w:r>
      <w:r>
        <w:rPr>
          <w:rFonts w:ascii="Arial Unicode MS" w:hAnsi="Times New Roman"/>
          <w:lang w:val="en-US"/>
        </w:rPr>
        <w:t>…</w:t>
      </w:r>
    </w:p>
    <w:p w14:paraId="5C3A4773" w14:textId="77777777" w:rsidR="00E03C8F" w:rsidRDefault="00E03C8F">
      <w:pPr>
        <w:pStyle w:val="BodyA"/>
        <w:rPr>
          <w:rFonts w:ascii="Trebuchet MS" w:eastAsia="Trebuchet MS" w:hAnsi="Trebuchet MS" w:cs="Trebuchet MS"/>
        </w:rPr>
      </w:pPr>
    </w:p>
    <w:p w14:paraId="42D3DB39" w14:textId="06C3182E" w:rsidR="00E03C8F" w:rsidRDefault="00CD64D1">
      <w:pPr>
        <w:pStyle w:val="BodyA"/>
        <w:jc w:val="both"/>
        <w:rPr>
          <w:rFonts w:ascii="Helvetica" w:eastAsia="Helvetica" w:hAnsi="Helvetica" w:cs="Helvetica"/>
        </w:rPr>
      </w:pPr>
      <w:r>
        <w:rPr>
          <w:rFonts w:ascii="Helvetica"/>
          <w:u w:color="800000"/>
          <w:lang w:val="en-US"/>
        </w:rPr>
        <w:t xml:space="preserve">I am writing to you on behalf of </w:t>
      </w:r>
      <w:r>
        <w:rPr>
          <w:rFonts w:ascii="Helvetica"/>
          <w:color w:val="FF2600"/>
        </w:rPr>
        <w:t>(</w:t>
      </w:r>
      <w:r>
        <w:rPr>
          <w:rFonts w:ascii="Calibri" w:eastAsia="Calibri" w:hAnsi="Calibri" w:cs="Calibri"/>
          <w:i/>
          <w:iCs/>
          <w:color w:val="FF2600"/>
          <w:shd w:val="clear" w:color="auto" w:fill="FFFF00"/>
        </w:rPr>
        <w:t>YOUR CLUB</w:t>
      </w:r>
      <w:r>
        <w:rPr>
          <w:rFonts w:hAnsi="Times New Roman"/>
          <w:i/>
          <w:iCs/>
          <w:color w:val="FF2600"/>
          <w:shd w:val="clear" w:color="auto" w:fill="FFFF00"/>
          <w:lang w:val="fr-FR"/>
        </w:rPr>
        <w:t>’</w:t>
      </w:r>
      <w:r>
        <w:rPr>
          <w:rFonts w:ascii="Helvetica"/>
          <w:i/>
          <w:iCs/>
          <w:color w:val="FF2600"/>
          <w:shd w:val="clear" w:color="auto" w:fill="FFFF00"/>
        </w:rPr>
        <w:t>S NAME HERE</w:t>
      </w:r>
      <w:r>
        <w:rPr>
          <w:rFonts w:ascii="Helvetica"/>
          <w:color w:val="FF2600"/>
          <w:u w:color="800000"/>
        </w:rPr>
        <w:t>)</w:t>
      </w:r>
      <w:r>
        <w:rPr>
          <w:rFonts w:ascii="Helvetica"/>
          <w:u w:color="800000"/>
          <w:lang w:val="en-US"/>
        </w:rPr>
        <w:t xml:space="preserve"> and the FAWCO Target Pr</w:t>
      </w:r>
      <w:r>
        <w:rPr>
          <w:rFonts w:ascii="Helvetica"/>
          <w:u w:color="800000"/>
          <w:lang w:val="en-US"/>
        </w:rPr>
        <w:t>o</w:t>
      </w:r>
      <w:r>
        <w:rPr>
          <w:rFonts w:ascii="Helvetica"/>
          <w:u w:color="800000"/>
          <w:lang w:val="en-US"/>
        </w:rPr>
        <w:t>gram</w:t>
      </w:r>
      <w:r>
        <w:rPr>
          <w:rFonts w:ascii="Helvetica"/>
          <w:lang w:val="en-US"/>
        </w:rPr>
        <w:t>.  FAWCO is</w:t>
      </w:r>
      <w:r w:rsidR="00F84FBA" w:rsidRPr="00F84FBA">
        <w:rPr>
          <w:rFonts w:ascii="Helvetica"/>
          <w:lang w:val="en-US"/>
        </w:rPr>
        <w:t xml:space="preserve"> </w:t>
      </w:r>
      <w:r w:rsidR="00F84FBA">
        <w:rPr>
          <w:rFonts w:ascii="Helvetica"/>
          <w:lang w:val="en-US"/>
        </w:rPr>
        <w:t xml:space="preserve">a Non-Governmental Organization (NGO) with </w:t>
      </w:r>
      <w:r w:rsidR="00F84FBA">
        <w:rPr>
          <w:rFonts w:ascii="Helvetica"/>
          <w:lang w:val="en-US"/>
        </w:rPr>
        <w:t xml:space="preserve">special </w:t>
      </w:r>
      <w:r w:rsidR="00F84FBA">
        <w:rPr>
          <w:rFonts w:ascii="Helvetica"/>
          <w:lang w:val="en-US"/>
        </w:rPr>
        <w:t>consultative st</w:t>
      </w:r>
      <w:r w:rsidR="00F84FBA">
        <w:rPr>
          <w:rFonts w:ascii="Helvetica"/>
          <w:lang w:val="en-US"/>
        </w:rPr>
        <w:t>a</w:t>
      </w:r>
      <w:r w:rsidR="00F84FBA">
        <w:rPr>
          <w:rFonts w:ascii="Helvetica"/>
          <w:lang w:val="en-US"/>
        </w:rPr>
        <w:t>tus to the United Nations Economic and Social Council</w:t>
      </w:r>
      <w:r>
        <w:rPr>
          <w:rFonts w:ascii="Helvetica"/>
          <w:lang w:val="en-US"/>
        </w:rPr>
        <w:t>.</w:t>
      </w:r>
      <w:r>
        <w:rPr>
          <w:rFonts w:ascii="Helvetica"/>
        </w:rPr>
        <w:t xml:space="preserve"> </w:t>
      </w:r>
      <w:r w:rsidR="00F84FBA" w:rsidRPr="00F84FBA">
        <w:rPr>
          <w:rFonts w:ascii="Helvetica" w:hAnsi="Helvetica"/>
          <w:iCs/>
          <w:lang w:val="en-US"/>
        </w:rPr>
        <w:t>It is a network of independent American and international volunteer organizations</w:t>
      </w:r>
      <w:r w:rsidR="00F84FBA">
        <w:rPr>
          <w:rFonts w:ascii="Helvetica" w:hAnsi="Helvetica"/>
          <w:iCs/>
          <w:lang w:val="en-US"/>
        </w:rPr>
        <w:t>.</w:t>
      </w:r>
      <w:r w:rsidR="00F84FBA">
        <w:rPr>
          <w:rFonts w:ascii="Helvetica"/>
          <w:color w:val="FF2600"/>
        </w:rPr>
        <w:t xml:space="preserve"> </w:t>
      </w:r>
      <w:r>
        <w:rPr>
          <w:rFonts w:ascii="Helvetica"/>
          <w:color w:val="FF2600"/>
        </w:rPr>
        <w:t>(</w:t>
      </w:r>
      <w:r>
        <w:rPr>
          <w:rFonts w:ascii="Helvetica"/>
          <w:i/>
          <w:iCs/>
          <w:color w:val="FF2600"/>
          <w:shd w:val="clear" w:color="auto" w:fill="FFFF00"/>
        </w:rPr>
        <w:t>YOUR CLUB</w:t>
      </w:r>
      <w:r>
        <w:rPr>
          <w:rFonts w:hAnsi="Times New Roman"/>
          <w:i/>
          <w:iCs/>
          <w:color w:val="FF2600"/>
          <w:shd w:val="clear" w:color="auto" w:fill="FFFF00"/>
          <w:lang w:val="fr-FR"/>
        </w:rPr>
        <w:t>’</w:t>
      </w:r>
      <w:r>
        <w:rPr>
          <w:rFonts w:ascii="Helvetica"/>
          <w:i/>
          <w:iCs/>
          <w:color w:val="FF2600"/>
          <w:shd w:val="clear" w:color="auto" w:fill="FFFF00"/>
        </w:rPr>
        <w:t>S NAME HERE</w:t>
      </w:r>
      <w:r>
        <w:rPr>
          <w:rFonts w:ascii="Helvetica"/>
          <w:color w:val="FF2600"/>
          <w:u w:color="800000"/>
          <w:shd w:val="clear" w:color="auto" w:fill="FFFF00"/>
        </w:rPr>
        <w:t>)</w:t>
      </w:r>
      <w:r>
        <w:rPr>
          <w:rFonts w:ascii="Helvetica"/>
          <w:u w:color="800000"/>
          <w:lang w:val="en-US"/>
        </w:rPr>
        <w:t xml:space="preserve"> </w:t>
      </w:r>
      <w:proofErr w:type="gramStart"/>
      <w:r>
        <w:rPr>
          <w:rFonts w:ascii="Helvetica"/>
          <w:u w:color="800000"/>
          <w:lang w:val="en-US"/>
        </w:rPr>
        <w:t>is</w:t>
      </w:r>
      <w:proofErr w:type="gramEnd"/>
      <w:r>
        <w:rPr>
          <w:rFonts w:ascii="Helvetica"/>
          <w:u w:color="800000"/>
          <w:lang w:val="en-US"/>
        </w:rPr>
        <w:t xml:space="preserve"> proud to be a FAWCO Member organization.</w:t>
      </w:r>
    </w:p>
    <w:p w14:paraId="548DE861" w14:textId="77777777" w:rsidR="00E03C8F" w:rsidRDefault="00E03C8F">
      <w:pPr>
        <w:pStyle w:val="BodyA"/>
        <w:jc w:val="both"/>
        <w:rPr>
          <w:rFonts w:ascii="Helvetica" w:eastAsia="Helvetica" w:hAnsi="Helvetica" w:cs="Helvetica"/>
        </w:rPr>
      </w:pPr>
    </w:p>
    <w:p w14:paraId="6318C6CD" w14:textId="05833E48" w:rsidR="00E03C8F" w:rsidRDefault="00CD64D1">
      <w:pPr>
        <w:pStyle w:val="BodyA"/>
        <w:jc w:val="both"/>
        <w:rPr>
          <w:rFonts w:ascii="Helvetica" w:eastAsia="Helvetica" w:hAnsi="Helvetica" w:cs="Helvetica"/>
        </w:rPr>
      </w:pPr>
      <w:r>
        <w:rPr>
          <w:rFonts w:ascii="Helvetica"/>
          <w:u w:color="800000"/>
          <w:lang w:val="en-US"/>
        </w:rPr>
        <w:t>The purpose of the Target Program is to direct the power of the 1</w:t>
      </w:r>
      <w:r>
        <w:rPr>
          <w:rFonts w:ascii="Helvetica"/>
          <w:u w:color="800000"/>
        </w:rPr>
        <w:t>2</w:t>
      </w:r>
      <w:r>
        <w:rPr>
          <w:rFonts w:ascii="Helvetica"/>
          <w:u w:color="800000"/>
          <w:lang w:val="en-US"/>
        </w:rPr>
        <w:t>,000 individual me</w:t>
      </w:r>
      <w:r>
        <w:rPr>
          <w:rFonts w:ascii="Helvetica"/>
          <w:u w:color="800000"/>
          <w:lang w:val="en-US"/>
        </w:rPr>
        <w:t>m</w:t>
      </w:r>
      <w:r>
        <w:rPr>
          <w:rFonts w:ascii="Helvetica"/>
          <w:u w:color="800000"/>
          <w:lang w:val="en-US"/>
        </w:rPr>
        <w:t xml:space="preserve">bers of the </w:t>
      </w:r>
      <w:r>
        <w:rPr>
          <w:rFonts w:ascii="Helvetica"/>
          <w:u w:color="800000"/>
        </w:rPr>
        <w:t>64</w:t>
      </w:r>
      <w:r>
        <w:rPr>
          <w:rFonts w:ascii="Helvetica"/>
          <w:u w:color="800000"/>
          <w:lang w:val="en-US"/>
        </w:rPr>
        <w:t xml:space="preserve"> FAWCO Member organizations to make a significant and sustainable i</w:t>
      </w:r>
      <w:r>
        <w:rPr>
          <w:rFonts w:ascii="Helvetica"/>
          <w:u w:color="800000"/>
          <w:lang w:val="en-US"/>
        </w:rPr>
        <w:t>m</w:t>
      </w:r>
      <w:r>
        <w:rPr>
          <w:rFonts w:ascii="Helvetica"/>
          <w:u w:color="800000"/>
          <w:lang w:val="en-US"/>
        </w:rPr>
        <w:t xml:space="preserve">pact on critical issues that support the effort to achieve the UN Millennium </w:t>
      </w:r>
      <w:r w:rsidR="00F84FBA">
        <w:rPr>
          <w:rFonts w:ascii="Helvetica"/>
          <w:u w:color="800000"/>
          <w:lang w:val="en-US"/>
        </w:rPr>
        <w:t xml:space="preserve">Development </w:t>
      </w:r>
      <w:bookmarkStart w:id="0" w:name="_GoBack"/>
      <w:bookmarkEnd w:id="0"/>
      <w:r>
        <w:rPr>
          <w:rFonts w:ascii="Helvetica"/>
          <w:u w:color="800000"/>
          <w:lang w:val="en-US"/>
        </w:rPr>
        <w:t xml:space="preserve">Goals.  </w:t>
      </w:r>
    </w:p>
    <w:p w14:paraId="488F8016" w14:textId="77777777" w:rsidR="00E03C8F" w:rsidRDefault="00E03C8F">
      <w:pPr>
        <w:pStyle w:val="BodyA"/>
        <w:jc w:val="both"/>
        <w:rPr>
          <w:rFonts w:ascii="Helvetica" w:eastAsia="Helvetica" w:hAnsi="Helvetica" w:cs="Helvetica"/>
        </w:rPr>
      </w:pPr>
    </w:p>
    <w:p w14:paraId="4431AF1F" w14:textId="77777777" w:rsidR="00E03C8F" w:rsidRDefault="00CD64D1">
      <w:pPr>
        <w:pStyle w:val="BodyA"/>
        <w:jc w:val="both"/>
        <w:rPr>
          <w:rFonts w:ascii="Helvetica" w:eastAsia="Helvetica" w:hAnsi="Helvetica" w:cs="Helvetica"/>
        </w:rPr>
      </w:pPr>
      <w:r>
        <w:rPr>
          <w:rFonts w:ascii="Helvetica"/>
          <w:u w:color="800000"/>
          <w:lang w:val="en-US"/>
        </w:rPr>
        <w:t xml:space="preserve">Our focus for this Target Program is </w:t>
      </w:r>
      <w:r>
        <w:rPr>
          <w:rFonts w:hAnsi="Times New Roman"/>
          <w:u w:color="800000"/>
        </w:rPr>
        <w:t>“</w:t>
      </w:r>
      <w:r>
        <w:rPr>
          <w:rFonts w:ascii="Helvetica"/>
          <w:u w:color="800000"/>
          <w:lang w:val="en-US"/>
        </w:rPr>
        <w:t>Human Rights for Women</w:t>
      </w:r>
      <w:r>
        <w:rPr>
          <w:rFonts w:hAnsi="Times New Roman"/>
          <w:u w:color="800000"/>
        </w:rPr>
        <w:t>”</w:t>
      </w:r>
      <w:r>
        <w:rPr>
          <w:rFonts w:ascii="Helvetica"/>
          <w:lang w:val="en-US"/>
        </w:rPr>
        <w:t>. For the past year, FAWCO Member organizations like ours have been learning about the importance of achieving gender equality.  It is not only a basic human right</w:t>
      </w:r>
      <w:r>
        <w:rPr>
          <w:rFonts w:ascii="Helvetica"/>
        </w:rPr>
        <w:t>,</w:t>
      </w:r>
      <w:r>
        <w:rPr>
          <w:rFonts w:ascii="Helvetica"/>
          <w:lang w:val="en-US"/>
        </w:rPr>
        <w:t xml:space="preserve"> it has enormous social-economic ramifications.  FAWCO recently announced that </w:t>
      </w:r>
      <w:r>
        <w:rPr>
          <w:rFonts w:hAnsi="Times New Roman"/>
        </w:rPr>
        <w:t>“</w:t>
      </w:r>
      <w:r>
        <w:rPr>
          <w:rFonts w:ascii="Helvetica"/>
          <w:lang w:val="en-US"/>
        </w:rPr>
        <w:t>Free the Girls</w:t>
      </w:r>
      <w:r>
        <w:rPr>
          <w:rFonts w:hAnsi="Times New Roman"/>
        </w:rPr>
        <w:t xml:space="preserve">” </w:t>
      </w:r>
      <w:r>
        <w:rPr>
          <w:rFonts w:ascii="Helvetica"/>
          <w:lang w:val="en-US"/>
        </w:rPr>
        <w:t>will be its fun</w:t>
      </w:r>
      <w:r>
        <w:rPr>
          <w:rFonts w:ascii="Helvetica"/>
          <w:lang w:val="en-US"/>
        </w:rPr>
        <w:t>d</w:t>
      </w:r>
      <w:r>
        <w:rPr>
          <w:rFonts w:ascii="Helvetica"/>
          <w:lang w:val="en-US"/>
        </w:rPr>
        <w:t>raising project.  I have enclosed two brochures</w:t>
      </w:r>
      <w:r>
        <w:rPr>
          <w:rFonts w:ascii="Helvetica"/>
        </w:rPr>
        <w:t xml:space="preserve"> </w:t>
      </w:r>
      <w:r>
        <w:rPr>
          <w:rFonts w:ascii="Helvetica"/>
          <w:color w:val="FF2600"/>
          <w:shd w:val="clear" w:color="auto" w:fill="FFFF00"/>
        </w:rPr>
        <w:t xml:space="preserve">(YOUR CLUB INFORMATION-BROCHURE, NEWSLETTER) </w:t>
      </w:r>
      <w:r>
        <w:rPr>
          <w:rFonts w:ascii="Helvetica"/>
          <w:lang w:val="en-US"/>
        </w:rPr>
        <w:t xml:space="preserve">and </w:t>
      </w:r>
      <w:r>
        <w:rPr>
          <w:rFonts w:hAnsi="Times New Roman"/>
        </w:rPr>
        <w:t>“</w:t>
      </w:r>
      <w:r>
        <w:rPr>
          <w:rFonts w:ascii="Helvetica"/>
          <w:lang w:val="en-US"/>
        </w:rPr>
        <w:t>The Target Program</w:t>
      </w:r>
      <w:r>
        <w:rPr>
          <w:rFonts w:hAnsi="Times New Roman"/>
        </w:rPr>
        <w:t xml:space="preserve">” </w:t>
      </w:r>
      <w:r>
        <w:rPr>
          <w:rFonts w:ascii="Helvetica"/>
          <w:lang w:val="en-US"/>
        </w:rPr>
        <w:t>which explains the goals and process of the campaign.</w:t>
      </w:r>
    </w:p>
    <w:p w14:paraId="41181E04" w14:textId="77777777" w:rsidR="00E03C8F" w:rsidRDefault="00E03C8F">
      <w:pPr>
        <w:pStyle w:val="BodyA"/>
        <w:jc w:val="both"/>
        <w:rPr>
          <w:rFonts w:ascii="Helvetica" w:eastAsia="Helvetica" w:hAnsi="Helvetica" w:cs="Helvetica"/>
        </w:rPr>
      </w:pPr>
    </w:p>
    <w:p w14:paraId="55444C8E" w14:textId="77777777" w:rsidR="00E03C8F" w:rsidRDefault="00CD64D1">
      <w:pPr>
        <w:pStyle w:val="BodyA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  <w:lang w:val="en-US"/>
        </w:rPr>
        <w:t>Whether through advocacy or economic self-sufficiency, the importance of having a stable and sustained environment where women can flourish is critical to wo</w:t>
      </w:r>
      <w:r>
        <w:rPr>
          <w:rFonts w:ascii="Helvetica"/>
          <w:b/>
          <w:bCs/>
          <w:lang w:val="en-US"/>
        </w:rPr>
        <w:t>m</w:t>
      </w:r>
      <w:r>
        <w:rPr>
          <w:rFonts w:ascii="Helvetica"/>
          <w:b/>
          <w:bCs/>
          <w:lang w:val="en-US"/>
        </w:rPr>
        <w:t>en</w:t>
      </w:r>
      <w:r>
        <w:rPr>
          <w:rFonts w:hAnsi="Times New Roman"/>
          <w:b/>
          <w:bCs/>
          <w:lang w:val="fr-FR"/>
        </w:rPr>
        <w:t>’</w:t>
      </w:r>
      <w:r>
        <w:rPr>
          <w:rFonts w:ascii="Helvetica"/>
          <w:b/>
          <w:bCs/>
          <w:lang w:val="en-US"/>
        </w:rPr>
        <w:t>s gender equality. Regardless of a corporation</w:t>
      </w:r>
      <w:r>
        <w:rPr>
          <w:rFonts w:hAnsi="Times New Roman"/>
          <w:b/>
          <w:bCs/>
          <w:lang w:val="fr-FR"/>
        </w:rPr>
        <w:t>’</w:t>
      </w:r>
      <w:r>
        <w:rPr>
          <w:rFonts w:ascii="Helvetica"/>
          <w:b/>
          <w:bCs/>
          <w:lang w:val="en-US"/>
        </w:rPr>
        <w:t>s social responsibility focus, ai</w:t>
      </w:r>
      <w:r>
        <w:rPr>
          <w:rFonts w:ascii="Helvetica"/>
          <w:b/>
          <w:bCs/>
          <w:lang w:val="en-US"/>
        </w:rPr>
        <w:t>d</w:t>
      </w:r>
      <w:r>
        <w:rPr>
          <w:rFonts w:ascii="Helvetica"/>
          <w:b/>
          <w:bCs/>
          <w:lang w:val="en-US"/>
        </w:rPr>
        <w:t>ing us in the achieving Human Rights for Women will exponentially quicken the resolution of nearly all global problems.</w:t>
      </w:r>
    </w:p>
    <w:p w14:paraId="3839B9E7" w14:textId="77777777" w:rsidR="00E03C8F" w:rsidRDefault="00E03C8F">
      <w:pPr>
        <w:pStyle w:val="BodyA"/>
        <w:jc w:val="both"/>
        <w:rPr>
          <w:rFonts w:ascii="Helvetica" w:eastAsia="Helvetica" w:hAnsi="Helvetica" w:cs="Helvetica"/>
        </w:rPr>
      </w:pPr>
    </w:p>
    <w:p w14:paraId="199DB65A" w14:textId="77777777" w:rsidR="00E03C8F" w:rsidRDefault="00CD64D1">
      <w:pPr>
        <w:pStyle w:val="BodyA"/>
        <w:jc w:val="both"/>
        <w:rPr>
          <w:rFonts w:ascii="Helvetica" w:eastAsia="Helvetica" w:hAnsi="Helvetica" w:cs="Helvetica"/>
          <w:u w:color="800000"/>
        </w:rPr>
      </w:pPr>
      <w:r>
        <w:rPr>
          <w:rFonts w:ascii="Helvetica"/>
          <w:u w:color="800000"/>
          <w:lang w:val="en-US"/>
        </w:rPr>
        <w:t xml:space="preserve">Here is why we think </w:t>
      </w:r>
      <w:r>
        <w:rPr>
          <w:rFonts w:ascii="Helvetica"/>
          <w:u w:color="800000"/>
        </w:rPr>
        <w:t>(</w:t>
      </w:r>
      <w:r>
        <w:rPr>
          <w:rFonts w:ascii="Helvetica"/>
          <w:color w:val="FF2600"/>
          <w:shd w:val="clear" w:color="auto" w:fill="FFFF00"/>
        </w:rPr>
        <w:t>NAME OF COMPANY</w:t>
      </w:r>
      <w:r>
        <w:rPr>
          <w:rFonts w:ascii="Helvetica"/>
          <w:shd w:val="clear" w:color="auto" w:fill="FFFF00"/>
        </w:rPr>
        <w:t>)</w:t>
      </w:r>
      <w:r>
        <w:rPr>
          <w:rFonts w:ascii="Helvetica"/>
          <w:u w:color="800000"/>
          <w:lang w:val="en-US"/>
        </w:rPr>
        <w:t xml:space="preserve"> could really help us!</w:t>
      </w:r>
    </w:p>
    <w:p w14:paraId="52694F98" w14:textId="77777777" w:rsidR="00E03C8F" w:rsidRDefault="00E03C8F">
      <w:pPr>
        <w:pStyle w:val="BodyA"/>
        <w:jc w:val="both"/>
        <w:rPr>
          <w:rFonts w:ascii="Helvetica" w:eastAsia="Helvetica" w:hAnsi="Helvetica" w:cs="Helvetica"/>
          <w:u w:color="800000"/>
        </w:rPr>
      </w:pPr>
    </w:p>
    <w:p w14:paraId="2D1F5D33" w14:textId="77777777" w:rsidR="00E03C8F" w:rsidRDefault="00CD64D1">
      <w:pPr>
        <w:pStyle w:val="ListParagraph"/>
        <w:numPr>
          <w:ilvl w:val="0"/>
          <w:numId w:val="2"/>
        </w:numPr>
        <w:jc w:val="both"/>
        <w:rPr>
          <w:rFonts w:ascii="Helvetica" w:eastAsia="Helvetica" w:hAnsi="Helvetica" w:cs="Helvetica"/>
          <w:color w:val="FF2600"/>
        </w:rPr>
      </w:pPr>
      <w:r>
        <w:rPr>
          <w:rFonts w:ascii="Helvetica"/>
          <w:color w:val="FF2600"/>
        </w:rPr>
        <w:t>(</w:t>
      </w:r>
      <w:r>
        <w:rPr>
          <w:rFonts w:ascii="Helvetica"/>
          <w:color w:val="FF2600"/>
          <w:shd w:val="clear" w:color="auto" w:fill="FFFF00"/>
        </w:rPr>
        <w:t>LIST HERE WHAT YOU WANT FROM THE COMPANY</w:t>
      </w:r>
      <w:r>
        <w:rPr>
          <w:rFonts w:ascii="Helvetica"/>
          <w:color w:val="FF2600"/>
        </w:rPr>
        <w:t>)</w:t>
      </w:r>
    </w:p>
    <w:p w14:paraId="27474558" w14:textId="77777777" w:rsidR="00E03C8F" w:rsidRDefault="00E03C8F">
      <w:pPr>
        <w:pStyle w:val="ListParagraph"/>
        <w:jc w:val="both"/>
        <w:rPr>
          <w:rFonts w:ascii="Helvetica" w:eastAsia="Helvetica" w:hAnsi="Helvetica" w:cs="Helvetica"/>
          <w:color w:val="FF2600"/>
        </w:rPr>
      </w:pPr>
    </w:p>
    <w:p w14:paraId="743C164F" w14:textId="77777777" w:rsidR="00E03C8F" w:rsidRDefault="00CD64D1">
      <w:pPr>
        <w:pStyle w:val="ListParagraph"/>
        <w:numPr>
          <w:ilvl w:val="0"/>
          <w:numId w:val="2"/>
        </w:numPr>
        <w:jc w:val="both"/>
        <w:rPr>
          <w:rFonts w:ascii="Helvetica" w:eastAsia="Helvetica" w:hAnsi="Helvetica" w:cs="Helvetica"/>
          <w:color w:val="FF2600"/>
        </w:rPr>
      </w:pPr>
      <w:r>
        <w:rPr>
          <w:rFonts w:ascii="Helvetica"/>
          <w:color w:val="FF2600"/>
          <w:shd w:val="clear" w:color="auto" w:fill="FFFF00"/>
        </w:rPr>
        <w:t>LIST HERE WHAT YOU WANT FROM THE COMPANY</w:t>
      </w:r>
      <w:r>
        <w:rPr>
          <w:rFonts w:ascii="Helvetica"/>
          <w:color w:val="FF2600"/>
        </w:rPr>
        <w:t>)</w:t>
      </w:r>
    </w:p>
    <w:p w14:paraId="4030D0A2" w14:textId="77777777" w:rsidR="00E03C8F" w:rsidRDefault="00E03C8F">
      <w:pPr>
        <w:pStyle w:val="ListParagraph"/>
        <w:ind w:left="0"/>
        <w:jc w:val="both"/>
        <w:rPr>
          <w:rFonts w:ascii="Helvetica" w:eastAsia="Helvetica" w:hAnsi="Helvetica" w:cs="Helvetica"/>
          <w:color w:val="FF2600"/>
        </w:rPr>
      </w:pPr>
    </w:p>
    <w:p w14:paraId="2BC09B1D" w14:textId="77777777" w:rsidR="00E03C8F" w:rsidRDefault="00CD64D1">
      <w:pPr>
        <w:pStyle w:val="ListParagraph"/>
        <w:numPr>
          <w:ilvl w:val="0"/>
          <w:numId w:val="2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The support from a high profile benefactor may encourage other outside organiz</w:t>
      </w:r>
      <w:r>
        <w:rPr>
          <w:rFonts w:ascii="Helvetica"/>
        </w:rPr>
        <w:t>a</w:t>
      </w:r>
      <w:r>
        <w:rPr>
          <w:rFonts w:ascii="Helvetica"/>
        </w:rPr>
        <w:t>tions to donate to the campaign.</w:t>
      </w:r>
    </w:p>
    <w:p w14:paraId="170B6D39" w14:textId="77777777" w:rsidR="00E03C8F" w:rsidRDefault="00E03C8F">
      <w:pPr>
        <w:pStyle w:val="ListParagraph"/>
        <w:jc w:val="both"/>
        <w:rPr>
          <w:rFonts w:ascii="Helvetica" w:eastAsia="Helvetica" w:hAnsi="Helvetica" w:cs="Helvetica"/>
        </w:rPr>
      </w:pPr>
    </w:p>
    <w:p w14:paraId="2C69D456" w14:textId="77777777" w:rsidR="00E03C8F" w:rsidRDefault="00CD64D1">
      <w:pPr>
        <w:pStyle w:val="BodyA"/>
        <w:jc w:val="both"/>
        <w:rPr>
          <w:rFonts w:ascii="Helvetica" w:eastAsia="Helvetica" w:hAnsi="Helvetica" w:cs="Helvetica"/>
        </w:rPr>
      </w:pPr>
      <w:r>
        <w:rPr>
          <w:rFonts w:ascii="Helvetica"/>
          <w:u w:color="800000"/>
          <w:lang w:val="en-US"/>
        </w:rPr>
        <w:t xml:space="preserve">Please consider our request and support </w:t>
      </w:r>
      <w:r>
        <w:rPr>
          <w:rFonts w:ascii="Helvetica"/>
          <w:color w:val="FF2600"/>
          <w:u w:color="800000"/>
        </w:rPr>
        <w:t>(</w:t>
      </w:r>
      <w:r>
        <w:rPr>
          <w:rFonts w:ascii="Helvetica"/>
          <w:color w:val="FF2600"/>
          <w:shd w:val="clear" w:color="auto" w:fill="FFFF00"/>
        </w:rPr>
        <w:t>YOUR CLUB</w:t>
      </w:r>
      <w:r>
        <w:rPr>
          <w:rFonts w:hAnsi="Times New Roman"/>
          <w:color w:val="FF2600"/>
          <w:shd w:val="clear" w:color="auto" w:fill="FFFF00"/>
          <w:lang w:val="fr-FR"/>
        </w:rPr>
        <w:t>’</w:t>
      </w:r>
      <w:r>
        <w:rPr>
          <w:rFonts w:ascii="Helvetica"/>
          <w:color w:val="FF2600"/>
          <w:shd w:val="clear" w:color="auto" w:fill="FFFF00"/>
        </w:rPr>
        <w:t>S NAME</w:t>
      </w:r>
      <w:r>
        <w:rPr>
          <w:rFonts w:ascii="Helvetica"/>
          <w:color w:val="FF2600"/>
          <w:u w:color="800000"/>
        </w:rPr>
        <w:t>)</w:t>
      </w:r>
      <w:r>
        <w:rPr>
          <w:rFonts w:ascii="Helvetica"/>
          <w:u w:color="800000"/>
          <w:lang w:val="en-US"/>
        </w:rPr>
        <w:t xml:space="preserve"> and our FAWCO Target Project Fundraising Campaign</w:t>
      </w:r>
      <w:r>
        <w:rPr>
          <w:rFonts w:ascii="Helvetica"/>
          <w:lang w:val="en-US"/>
        </w:rPr>
        <w:t xml:space="preserve">. I will be contacting you personally in the next few days and look forward to speaking to you.  If you have any questions, please contact me via email at </w:t>
      </w:r>
      <w:r>
        <w:rPr>
          <w:rFonts w:ascii="Helvetica"/>
          <w:color w:val="FF2600"/>
          <w:shd w:val="clear" w:color="auto" w:fill="FFFF00"/>
          <w:lang w:val="fr-FR"/>
        </w:rPr>
        <w:t>your email</w:t>
      </w:r>
      <w:r>
        <w:rPr>
          <w:rFonts w:ascii="Helvetica"/>
          <w:color w:val="FF2600"/>
        </w:rPr>
        <w:t xml:space="preserve"> </w:t>
      </w:r>
    </w:p>
    <w:p w14:paraId="7303BCA8" w14:textId="77777777" w:rsidR="00E03C8F" w:rsidRDefault="00E03C8F">
      <w:pPr>
        <w:pStyle w:val="BodyA"/>
        <w:jc w:val="both"/>
        <w:rPr>
          <w:rFonts w:ascii="Helvetica" w:eastAsia="Helvetica" w:hAnsi="Helvetica" w:cs="Helvetica"/>
        </w:rPr>
      </w:pPr>
    </w:p>
    <w:p w14:paraId="71697BEE" w14:textId="77777777" w:rsidR="00E03C8F" w:rsidRDefault="00CD64D1">
      <w:pPr>
        <w:pStyle w:val="BodyA"/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Sincerely,</w:t>
      </w:r>
    </w:p>
    <w:p w14:paraId="76C43FE3" w14:textId="77777777" w:rsidR="00E03C8F" w:rsidRDefault="00E03C8F">
      <w:pPr>
        <w:pStyle w:val="BodyA"/>
        <w:jc w:val="both"/>
      </w:pPr>
    </w:p>
    <w:sectPr w:rsidR="00E03C8F">
      <w:pgSz w:w="11900" w:h="16840"/>
      <w:pgMar w:top="648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B0F38" w14:textId="77777777" w:rsidR="008E68B0" w:rsidRDefault="00CD64D1">
      <w:r>
        <w:separator/>
      </w:r>
    </w:p>
  </w:endnote>
  <w:endnote w:type="continuationSeparator" w:id="0">
    <w:p w14:paraId="13680DC2" w14:textId="77777777" w:rsidR="008E68B0" w:rsidRDefault="00CD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3CCFE" w14:textId="77777777" w:rsidR="008E68B0" w:rsidRDefault="00CD64D1">
      <w:r>
        <w:separator/>
      </w:r>
    </w:p>
  </w:footnote>
  <w:footnote w:type="continuationSeparator" w:id="0">
    <w:p w14:paraId="6CEB4FED" w14:textId="77777777" w:rsidR="008E68B0" w:rsidRDefault="00CD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735"/>
    <w:multiLevelType w:val="multilevel"/>
    <w:tmpl w:val="086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</w:abstractNum>
  <w:abstractNum w:abstractNumId="1">
    <w:nsid w:val="492E3B10"/>
    <w:multiLevelType w:val="multilevel"/>
    <w:tmpl w:val="10086FE0"/>
    <w:styleLink w:val="Imported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color w:val="FF2600"/>
        <w:position w:val="0"/>
        <w:sz w:val="24"/>
        <w:szCs w:val="24"/>
        <w:u w:color="00000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3C8F"/>
    <w:rsid w:val="008E68B0"/>
    <w:rsid w:val="00CD64D1"/>
    <w:rsid w:val="00E03C8F"/>
    <w:rsid w:val="00F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56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Elsie Bose</cp:lastModifiedBy>
  <cp:revision>2</cp:revision>
  <dcterms:created xsi:type="dcterms:W3CDTF">2014-03-07T16:01:00Z</dcterms:created>
  <dcterms:modified xsi:type="dcterms:W3CDTF">2014-03-07T16:01:00Z</dcterms:modified>
</cp:coreProperties>
</file>